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D4D45">
      <w:pPr>
        <w:pStyle w:val="3"/>
        <w:widowControl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附件2：</w:t>
      </w:r>
    </w:p>
    <w:p w14:paraId="78795B64">
      <w:pPr>
        <w:pStyle w:val="6"/>
        <w:spacing w:line="4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0"/>
          <w:sz w:val="36"/>
          <w:szCs w:val="36"/>
          <w:highlight w:val="none"/>
          <w:u w:val="none" w:color="auto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u w:val="none" w:color="auto"/>
          <w:lang w:val="en-US" w:bidi="ar-SA"/>
        </w:rPr>
        <w:t>XX公司福田区代扣（收）代缴税费纳税明细表</w:t>
      </w:r>
    </w:p>
    <w:p w14:paraId="7DE5FDEA">
      <w:pPr>
        <w:jc w:val="right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u w:val="none" w:color="auto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22"/>
          <w:szCs w:val="22"/>
          <w:highlight w:val="none"/>
          <w:u w:val="none" w:color="auto"/>
        </w:rPr>
        <w:t>单位：元</w:t>
      </w: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2"/>
        <w:gridCol w:w="2628"/>
        <w:gridCol w:w="1959"/>
        <w:gridCol w:w="2851"/>
      </w:tblGrid>
      <w:tr w14:paraId="7D951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8380" w:type="dxa"/>
            <w:gridSpan w:val="4"/>
            <w:vAlign w:val="center"/>
          </w:tcPr>
          <w:p w14:paraId="6A3B32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highlight w:val="none"/>
                <w:u w:val="none" w:color="auto"/>
              </w:rPr>
              <w:t>年代扣（收）代缴税费明细</w:t>
            </w:r>
          </w:p>
        </w:tc>
      </w:tr>
      <w:tr w14:paraId="298376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2" w:type="dxa"/>
            <w:vAlign w:val="center"/>
          </w:tcPr>
          <w:p w14:paraId="483B19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highlight w:val="none"/>
                <w:u w:val="none" w:color="auto"/>
              </w:rPr>
              <w:t>期数</w:t>
            </w:r>
          </w:p>
        </w:tc>
        <w:tc>
          <w:tcPr>
            <w:tcW w:w="2628" w:type="dxa"/>
            <w:vAlign w:val="center"/>
          </w:tcPr>
          <w:p w14:paraId="1D461B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highlight w:val="none"/>
                <w:u w:val="none" w:color="auto"/>
              </w:rPr>
              <w:t>税种</w:t>
            </w:r>
          </w:p>
        </w:tc>
        <w:tc>
          <w:tcPr>
            <w:tcW w:w="1959" w:type="dxa"/>
            <w:vAlign w:val="center"/>
          </w:tcPr>
          <w:p w14:paraId="0D080C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highlight w:val="none"/>
                <w:u w:val="none" w:color="auto"/>
              </w:rPr>
              <w:t>入（退）库日期</w:t>
            </w:r>
          </w:p>
        </w:tc>
        <w:tc>
          <w:tcPr>
            <w:tcW w:w="2851" w:type="dxa"/>
            <w:vAlign w:val="center"/>
          </w:tcPr>
          <w:p w14:paraId="7A8004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highlight w:val="none"/>
                <w:u w:val="none" w:color="auto"/>
              </w:rPr>
              <w:t>代扣（代）收缴税费</w:t>
            </w:r>
          </w:p>
        </w:tc>
      </w:tr>
      <w:tr w14:paraId="41622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2" w:type="dxa"/>
            <w:vAlign w:val="center"/>
          </w:tcPr>
          <w:p w14:paraId="48F767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01</w:t>
            </w:r>
          </w:p>
        </w:tc>
        <w:tc>
          <w:tcPr>
            <w:tcW w:w="2628" w:type="dxa"/>
            <w:vAlign w:val="center"/>
          </w:tcPr>
          <w:p w14:paraId="5B51BE5E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1959" w:type="dxa"/>
            <w:vAlign w:val="center"/>
          </w:tcPr>
          <w:p w14:paraId="1E3593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2851" w:type="dxa"/>
            <w:vAlign w:val="center"/>
          </w:tcPr>
          <w:p w14:paraId="121F1CF7"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</w:tr>
      <w:tr w14:paraId="4F550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2" w:type="dxa"/>
            <w:vAlign w:val="center"/>
          </w:tcPr>
          <w:p w14:paraId="28EF91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02</w:t>
            </w:r>
          </w:p>
        </w:tc>
        <w:tc>
          <w:tcPr>
            <w:tcW w:w="2628" w:type="dxa"/>
            <w:vAlign w:val="center"/>
          </w:tcPr>
          <w:p w14:paraId="489F5D52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1959" w:type="dxa"/>
            <w:vAlign w:val="center"/>
          </w:tcPr>
          <w:p w14:paraId="788706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2851" w:type="dxa"/>
            <w:vAlign w:val="center"/>
          </w:tcPr>
          <w:p w14:paraId="3281F4D6"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</w:tr>
      <w:tr w14:paraId="5BD8ED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2" w:type="dxa"/>
            <w:vAlign w:val="center"/>
          </w:tcPr>
          <w:p w14:paraId="24DB30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03</w:t>
            </w:r>
          </w:p>
        </w:tc>
        <w:tc>
          <w:tcPr>
            <w:tcW w:w="2628" w:type="dxa"/>
            <w:vAlign w:val="center"/>
          </w:tcPr>
          <w:p w14:paraId="5893BD60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1959" w:type="dxa"/>
            <w:vAlign w:val="center"/>
          </w:tcPr>
          <w:p w14:paraId="789C2D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2851" w:type="dxa"/>
            <w:vAlign w:val="center"/>
          </w:tcPr>
          <w:p w14:paraId="7E4D4B3E"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</w:tr>
      <w:tr w14:paraId="38A148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2" w:type="dxa"/>
            <w:vAlign w:val="center"/>
          </w:tcPr>
          <w:p w14:paraId="7D3C7F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04</w:t>
            </w:r>
          </w:p>
        </w:tc>
        <w:tc>
          <w:tcPr>
            <w:tcW w:w="2628" w:type="dxa"/>
            <w:vAlign w:val="center"/>
          </w:tcPr>
          <w:p w14:paraId="0C5323DF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1959" w:type="dxa"/>
            <w:vAlign w:val="center"/>
          </w:tcPr>
          <w:p w14:paraId="3A9885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2851" w:type="dxa"/>
            <w:vAlign w:val="center"/>
          </w:tcPr>
          <w:p w14:paraId="0CBBF524"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</w:tr>
      <w:tr w14:paraId="63CD55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2" w:type="dxa"/>
            <w:vAlign w:val="center"/>
          </w:tcPr>
          <w:p w14:paraId="272259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05</w:t>
            </w:r>
          </w:p>
        </w:tc>
        <w:tc>
          <w:tcPr>
            <w:tcW w:w="2628" w:type="dxa"/>
            <w:vAlign w:val="center"/>
          </w:tcPr>
          <w:p w14:paraId="05FBA7F5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1959" w:type="dxa"/>
            <w:vAlign w:val="center"/>
          </w:tcPr>
          <w:p w14:paraId="40D574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2851" w:type="dxa"/>
            <w:vAlign w:val="center"/>
          </w:tcPr>
          <w:p w14:paraId="689A21B2"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</w:tr>
      <w:tr w14:paraId="4DCA5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2" w:type="dxa"/>
            <w:vAlign w:val="center"/>
          </w:tcPr>
          <w:p w14:paraId="303565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06</w:t>
            </w:r>
          </w:p>
        </w:tc>
        <w:tc>
          <w:tcPr>
            <w:tcW w:w="2628" w:type="dxa"/>
            <w:vAlign w:val="center"/>
          </w:tcPr>
          <w:p w14:paraId="6BB9BBD4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1959" w:type="dxa"/>
            <w:vAlign w:val="center"/>
          </w:tcPr>
          <w:p w14:paraId="2A0230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2851" w:type="dxa"/>
            <w:vAlign w:val="center"/>
          </w:tcPr>
          <w:p w14:paraId="2293204B"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</w:tr>
      <w:tr w14:paraId="4178C1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2" w:type="dxa"/>
            <w:vAlign w:val="center"/>
          </w:tcPr>
          <w:p w14:paraId="3BB3A7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07</w:t>
            </w:r>
          </w:p>
        </w:tc>
        <w:tc>
          <w:tcPr>
            <w:tcW w:w="2628" w:type="dxa"/>
            <w:vAlign w:val="center"/>
          </w:tcPr>
          <w:p w14:paraId="1458612F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1959" w:type="dxa"/>
            <w:vAlign w:val="center"/>
          </w:tcPr>
          <w:p w14:paraId="7037EF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2851" w:type="dxa"/>
            <w:vAlign w:val="center"/>
          </w:tcPr>
          <w:p w14:paraId="21A911F0"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</w:tr>
      <w:tr w14:paraId="1C24D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2" w:type="dxa"/>
            <w:vAlign w:val="center"/>
          </w:tcPr>
          <w:p w14:paraId="604E8B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08</w:t>
            </w:r>
          </w:p>
        </w:tc>
        <w:tc>
          <w:tcPr>
            <w:tcW w:w="2628" w:type="dxa"/>
            <w:vAlign w:val="center"/>
          </w:tcPr>
          <w:p w14:paraId="0A6FBB18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1959" w:type="dxa"/>
            <w:vAlign w:val="center"/>
          </w:tcPr>
          <w:p w14:paraId="35FDEA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2851" w:type="dxa"/>
            <w:vAlign w:val="center"/>
          </w:tcPr>
          <w:p w14:paraId="3B664FEF"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</w:tr>
      <w:tr w14:paraId="3D006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2" w:type="dxa"/>
            <w:vAlign w:val="center"/>
          </w:tcPr>
          <w:p w14:paraId="1A77F5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09</w:t>
            </w:r>
          </w:p>
        </w:tc>
        <w:tc>
          <w:tcPr>
            <w:tcW w:w="2628" w:type="dxa"/>
            <w:vAlign w:val="center"/>
          </w:tcPr>
          <w:p w14:paraId="6EEC91BB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1959" w:type="dxa"/>
            <w:vAlign w:val="center"/>
          </w:tcPr>
          <w:p w14:paraId="2735BE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2851" w:type="dxa"/>
            <w:vAlign w:val="center"/>
          </w:tcPr>
          <w:p w14:paraId="10ACE7F9"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</w:tr>
      <w:tr w14:paraId="75087D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2" w:type="dxa"/>
            <w:vAlign w:val="center"/>
          </w:tcPr>
          <w:p w14:paraId="460756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10</w:t>
            </w:r>
          </w:p>
        </w:tc>
        <w:tc>
          <w:tcPr>
            <w:tcW w:w="2628" w:type="dxa"/>
            <w:vAlign w:val="center"/>
          </w:tcPr>
          <w:p w14:paraId="6C6B8F3C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1959" w:type="dxa"/>
            <w:vAlign w:val="center"/>
          </w:tcPr>
          <w:p w14:paraId="27C929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2851" w:type="dxa"/>
            <w:vAlign w:val="center"/>
          </w:tcPr>
          <w:p w14:paraId="54350878"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</w:tr>
      <w:tr w14:paraId="05E62D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2" w:type="dxa"/>
            <w:vAlign w:val="center"/>
          </w:tcPr>
          <w:p w14:paraId="2E3C8C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11</w:t>
            </w:r>
          </w:p>
        </w:tc>
        <w:tc>
          <w:tcPr>
            <w:tcW w:w="2628" w:type="dxa"/>
            <w:vAlign w:val="center"/>
          </w:tcPr>
          <w:p w14:paraId="6E49E66D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1959" w:type="dxa"/>
            <w:vAlign w:val="center"/>
          </w:tcPr>
          <w:p w14:paraId="73D57B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2851" w:type="dxa"/>
            <w:vAlign w:val="center"/>
          </w:tcPr>
          <w:p w14:paraId="4A4CB8D1"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</w:tr>
      <w:tr w14:paraId="69D51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2" w:type="dxa"/>
            <w:vAlign w:val="center"/>
          </w:tcPr>
          <w:p w14:paraId="4820F4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12</w:t>
            </w:r>
          </w:p>
        </w:tc>
        <w:tc>
          <w:tcPr>
            <w:tcW w:w="2628" w:type="dxa"/>
            <w:vAlign w:val="center"/>
          </w:tcPr>
          <w:p w14:paraId="38A1EBB3">
            <w:pPr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1959" w:type="dxa"/>
            <w:vAlign w:val="center"/>
          </w:tcPr>
          <w:p w14:paraId="3BB4A3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2851" w:type="dxa"/>
            <w:vAlign w:val="center"/>
          </w:tcPr>
          <w:p w14:paraId="08AD0F46"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</w:tr>
      <w:tr w14:paraId="21BBA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2" w:type="dxa"/>
            <w:vAlign w:val="center"/>
          </w:tcPr>
          <w:p w14:paraId="3ED5BB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2628" w:type="dxa"/>
            <w:vAlign w:val="center"/>
          </w:tcPr>
          <w:p w14:paraId="19339694">
            <w:pPr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  <w:t xml:space="preserve"> </w:t>
            </w:r>
          </w:p>
        </w:tc>
        <w:tc>
          <w:tcPr>
            <w:tcW w:w="1959" w:type="dxa"/>
            <w:vAlign w:val="center"/>
          </w:tcPr>
          <w:p w14:paraId="715B86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合计：</w:t>
            </w:r>
          </w:p>
        </w:tc>
        <w:tc>
          <w:tcPr>
            <w:tcW w:w="2851" w:type="dxa"/>
            <w:vAlign w:val="center"/>
          </w:tcPr>
          <w:p w14:paraId="43A9110D"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  <w:t xml:space="preserve"> </w:t>
            </w:r>
          </w:p>
        </w:tc>
      </w:tr>
      <w:tr w14:paraId="7B7D31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942" w:type="dxa"/>
            <w:tcBorders>
              <w:bottom w:val="single" w:color="000000" w:sz="12" w:space="0"/>
            </w:tcBorders>
            <w:vAlign w:val="center"/>
          </w:tcPr>
          <w:p w14:paraId="7A19DA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经办人：</w:t>
            </w:r>
          </w:p>
        </w:tc>
        <w:tc>
          <w:tcPr>
            <w:tcW w:w="2628" w:type="dxa"/>
            <w:tcBorders>
              <w:bottom w:val="single" w:color="000000" w:sz="12" w:space="0"/>
            </w:tcBorders>
            <w:vAlign w:val="center"/>
          </w:tcPr>
          <w:p w14:paraId="1EEAF23B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1959" w:type="dxa"/>
            <w:tcBorders>
              <w:bottom w:val="single" w:color="000000" w:sz="12" w:space="0"/>
            </w:tcBorders>
            <w:vAlign w:val="center"/>
          </w:tcPr>
          <w:p w14:paraId="4C7B53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u w:val="none" w:color="auto"/>
              </w:rPr>
              <w:t>复核人：</w:t>
            </w:r>
          </w:p>
        </w:tc>
        <w:tc>
          <w:tcPr>
            <w:tcW w:w="2851" w:type="dxa"/>
            <w:tcBorders>
              <w:bottom w:val="single" w:color="000000" w:sz="12" w:space="0"/>
            </w:tcBorders>
            <w:vAlign w:val="center"/>
          </w:tcPr>
          <w:p w14:paraId="4A5F3C14">
            <w:pPr>
              <w:rPr>
                <w:rFonts w:ascii="仿宋_GB2312" w:hAnsi="仿宋_GB2312" w:eastAsia="仿宋_GB2312" w:cs="仿宋_GB2312"/>
                <w:sz w:val="22"/>
                <w:szCs w:val="22"/>
                <w:highlight w:val="none"/>
                <w:u w:val="none" w:color="auto"/>
              </w:rPr>
            </w:pPr>
          </w:p>
        </w:tc>
      </w:tr>
    </w:tbl>
    <w:p w14:paraId="41A2958C">
      <w:pPr>
        <w:rPr>
          <w:rFonts w:ascii="仿宋_GB2312" w:hAnsi="仿宋_GB2312" w:eastAsia="仿宋_GB2312" w:cs="仿宋_GB231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highlight w:val="none"/>
          <w:u w:val="none" w:color="auto"/>
        </w:rPr>
        <w:t>注：个人所得税统计以</w:t>
      </w:r>
      <w:r>
        <w:rPr>
          <w:rFonts w:hint="eastAsia" w:ascii="仿宋_GB2312" w:hAnsi="仿宋_GB2312" w:eastAsia="仿宋_GB2312" w:cs="仿宋_GB2312"/>
          <w:b/>
          <w:kern w:val="0"/>
          <w:sz w:val="22"/>
          <w:szCs w:val="22"/>
          <w:highlight w:val="none"/>
          <w:u w:val="none" w:color="auto"/>
        </w:rPr>
        <w:t>入（退）库日期在202</w:t>
      </w:r>
      <w:r>
        <w:rPr>
          <w:rFonts w:hint="eastAsia" w:ascii="仿宋_GB2312" w:hAnsi="仿宋_GB2312" w:eastAsia="仿宋_GB2312" w:cs="仿宋_GB2312"/>
          <w:b/>
          <w:kern w:val="0"/>
          <w:sz w:val="22"/>
          <w:szCs w:val="22"/>
          <w:highlight w:val="none"/>
          <w:u w:val="none" w:color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kern w:val="0"/>
          <w:sz w:val="22"/>
          <w:szCs w:val="22"/>
          <w:highlight w:val="none"/>
          <w:u w:val="none" w:color="auto"/>
        </w:rPr>
        <w:t>年内</w:t>
      </w:r>
      <w:r>
        <w:rPr>
          <w:rFonts w:hint="eastAsia" w:ascii="仿宋_GB2312" w:hAnsi="仿宋_GB2312" w:eastAsia="仿宋_GB2312" w:cs="仿宋_GB2312"/>
          <w:highlight w:val="none"/>
          <w:u w:val="none" w:color="auto"/>
        </w:rPr>
        <w:t>为准。</w:t>
      </w:r>
    </w:p>
    <w:p w14:paraId="5F2BD746">
      <w:pPr>
        <w:jc w:val="right"/>
        <w:rPr>
          <w:rFonts w:ascii="仿宋_GB2312" w:hAnsi="仿宋_GB2312" w:eastAsia="仿宋_GB2312" w:cs="仿宋_GB2312"/>
          <w:bCs/>
          <w:kern w:val="0"/>
          <w:sz w:val="28"/>
          <w:szCs w:val="28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u w:val="none" w:color="auto"/>
        </w:rPr>
        <w:t>XX公司（盖章）</w:t>
      </w:r>
    </w:p>
    <w:p w14:paraId="1C86FA90">
      <w:pPr>
        <w:jc w:val="right"/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u w:val="none" w:color="auto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B7726"/>
    <w:rsid w:val="05B71B9A"/>
    <w:rsid w:val="127B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after="0"/>
      <w:ind w:firstLine="640" w:firstLineChars="200"/>
      <w:jc w:val="both"/>
      <w:textAlignment w:val="baseline"/>
    </w:pPr>
    <w:rPr>
      <w:rFonts w:ascii="Times New Roman" w:hAnsi="Times New Roman" w:eastAsia="黑体"/>
      <w:kern w:val="2"/>
      <w:sz w:val="32"/>
      <w:szCs w:val="32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6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186</Characters>
  <Lines>0</Lines>
  <Paragraphs>0</Paragraphs>
  <TotalTime>0</TotalTime>
  <ScaleCrop>false</ScaleCrop>
  <LinksUpToDate>false</LinksUpToDate>
  <CharactersWithSpaces>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2025-08-08T06:45:00Z</dcterms:created>
  <dc:creator>胡惠玲</dc:creator>
  <cp:lastModifiedBy>Cancy</cp:lastModifiedBy>
  <dcterms:modified xsi:type="dcterms:W3CDTF">2025-08-11T06:09:41Z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57D22365CC9C4155AAA56B9E11B52C47_13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